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86D2" w14:textId="77777777" w:rsidR="009015C7" w:rsidRDefault="009015C7">
      <w:pPr>
        <w:rPr>
          <w:rFonts w:ascii="Calibri" w:hAnsi="Calibri" w:cs="Calibri"/>
          <w:b/>
          <w:bCs/>
          <w:lang w:val="et-EE"/>
        </w:rPr>
      </w:pPr>
    </w:p>
    <w:p w14:paraId="601A4939" w14:textId="77777777" w:rsidR="005B5706" w:rsidRDefault="005B5706">
      <w:pPr>
        <w:rPr>
          <w:rFonts w:ascii="Calibri" w:hAnsi="Calibri" w:cs="Calibri"/>
          <w:b/>
          <w:bCs/>
          <w:lang w:val="et-EE"/>
        </w:rPr>
      </w:pPr>
    </w:p>
    <w:p w14:paraId="2198BD96" w14:textId="669E406B" w:rsidR="002F3DA0" w:rsidRDefault="002F3DA0">
      <w:pPr>
        <w:rPr>
          <w:rFonts w:ascii="Calibri" w:hAnsi="Calibri" w:cs="Calibri"/>
          <w:b/>
          <w:bCs/>
          <w:lang w:val="et-EE"/>
        </w:rPr>
      </w:pPr>
      <w:r w:rsidRPr="0070057E">
        <w:rPr>
          <w:rFonts w:ascii="Calibri" w:hAnsi="Calibri" w:cs="Calibri"/>
          <w:b/>
          <w:bCs/>
          <w:lang w:val="et-EE"/>
        </w:rPr>
        <w:t>Kaaskiri EBIN taotlusele</w:t>
      </w:r>
    </w:p>
    <w:p w14:paraId="0B2E6658" w14:textId="7D4F4EBA" w:rsidR="009015C7" w:rsidRDefault="009015C7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Taotluse muudatuste põhjendus</w:t>
      </w:r>
    </w:p>
    <w:p w14:paraId="668C242A" w14:textId="29543CFF" w:rsidR="009015C7" w:rsidRDefault="009015C7">
      <w:pPr>
        <w:rPr>
          <w:rFonts w:ascii="Calibri" w:hAnsi="Calibri" w:cs="Calibri"/>
          <w:b/>
          <w:bCs/>
          <w:lang w:val="et-EE"/>
        </w:rPr>
      </w:pPr>
    </w:p>
    <w:p w14:paraId="7BADE13B" w14:textId="0668D0CF" w:rsidR="002F3DA0" w:rsidRPr="005B5706" w:rsidRDefault="005B5706" w:rsidP="005B5706">
      <w:pPr>
        <w:pStyle w:val="Default"/>
      </w:pPr>
      <w:r>
        <w:rPr>
          <w:rFonts w:ascii="Calibri" w:hAnsi="Calibri" w:cs="Calibri"/>
          <w:b/>
          <w:bCs/>
          <w:lang w:val="et-EE"/>
        </w:rPr>
        <w:t>Soovime täpsustada EBIN taotlust, millele saime</w:t>
      </w:r>
      <w:r>
        <w:t xml:space="preserve"> </w:t>
      </w:r>
      <w:r>
        <w:rPr>
          <w:b/>
          <w:bCs/>
          <w:sz w:val="20"/>
          <w:szCs w:val="20"/>
        </w:rPr>
        <w:t xml:space="preserve">EESTI BIOEETIKA JA INIMUURINGUTE NÕUKOGU </w:t>
      </w:r>
      <w:proofErr w:type="spellStart"/>
      <w:r>
        <w:rPr>
          <w:b/>
          <w:bCs/>
          <w:sz w:val="20"/>
          <w:szCs w:val="20"/>
        </w:rPr>
        <w:t>poolt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28. </w:t>
      </w:r>
      <w:proofErr w:type="spellStart"/>
      <w:r>
        <w:rPr>
          <w:sz w:val="20"/>
          <w:szCs w:val="20"/>
        </w:rPr>
        <w:t>oktoober</w:t>
      </w:r>
      <w:proofErr w:type="spellEnd"/>
      <w:r>
        <w:rPr>
          <w:sz w:val="20"/>
          <w:szCs w:val="20"/>
        </w:rPr>
        <w:t xml:space="preserve"> 2020 nr 1.1-12/2531 </w:t>
      </w:r>
      <w:r>
        <w:rPr>
          <w:rFonts w:ascii="Calibri" w:hAnsi="Calibri" w:cs="Calibri"/>
          <w:b/>
          <w:bCs/>
          <w:lang w:val="et-EE"/>
        </w:rPr>
        <w:t xml:space="preserve"> positiivse otsuse ja vastutava töötleja loa:</w:t>
      </w:r>
    </w:p>
    <w:p w14:paraId="12C2F877" w14:textId="5CC29B29" w:rsidR="005B5706" w:rsidRDefault="005B5706">
      <w:pPr>
        <w:rPr>
          <w:rFonts w:ascii="Calibri" w:hAnsi="Calibri" w:cs="Calibri"/>
          <w:b/>
          <w:bCs/>
          <w:lang w:val="et-EE"/>
        </w:rPr>
      </w:pPr>
    </w:p>
    <w:p w14:paraId="310FDB6D" w14:textId="77777777" w:rsidR="005B5706" w:rsidRPr="005B5706" w:rsidRDefault="005B5706" w:rsidP="005B5706">
      <w:pPr>
        <w:rPr>
          <w:rFonts w:ascii="Times New Roman" w:eastAsia="Times New Roman" w:hAnsi="Times New Roman" w:cs="Times New Roman"/>
          <w:lang w:eastAsia="en-GB"/>
        </w:rPr>
      </w:pPr>
      <w:r w:rsidRPr="005B5706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FFFFF"/>
          <w:lang w:eastAsia="en-GB"/>
        </w:rPr>
        <w:t>Registreerimise kuupäev: </w:t>
      </w:r>
      <w:r w:rsidRPr="005B5706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23.12.2020</w:t>
      </w:r>
      <w:r w:rsidRPr="005B5706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br/>
      </w:r>
      <w:r w:rsidRPr="005B5706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br/>
      </w:r>
      <w:r w:rsidRPr="005B5706">
        <w:rPr>
          <w:rFonts w:ascii="Calibri" w:eastAsia="Times New Roman" w:hAnsi="Calibri" w:cs="Times New Roman"/>
          <w:color w:val="000000"/>
          <w:sz w:val="21"/>
          <w:szCs w:val="21"/>
          <w:shd w:val="clear" w:color="auto" w:fill="FFFFFF"/>
          <w:lang w:eastAsia="en-GB"/>
        </w:rPr>
        <w:t>Registreerimise number: </w:t>
      </w:r>
      <w:r w:rsidRPr="005B5706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en-GB"/>
        </w:rPr>
        <w:t>1.5-20/3505-2</w:t>
      </w:r>
    </w:p>
    <w:p w14:paraId="3AAF5762" w14:textId="7E1F4E71" w:rsidR="005B5706" w:rsidRDefault="005B5706">
      <w:pPr>
        <w:rPr>
          <w:rFonts w:ascii="Calibri" w:hAnsi="Calibri" w:cs="Calibri"/>
          <w:b/>
          <w:bCs/>
          <w:lang w:val="et-EE"/>
        </w:rPr>
      </w:pPr>
    </w:p>
    <w:p w14:paraId="3E1ECE77" w14:textId="35280BBF" w:rsidR="005B5706" w:rsidRDefault="005B5706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Palume muudatust taotlusesse ja otsusesse järgnevalt.</w:t>
      </w:r>
    </w:p>
    <w:p w14:paraId="5C5768B7" w14:textId="77777777" w:rsidR="005B5706" w:rsidRDefault="005B5706">
      <w:pPr>
        <w:rPr>
          <w:rFonts w:ascii="Calibri" w:hAnsi="Calibri" w:cs="Calibri"/>
          <w:b/>
          <w:bCs/>
          <w:lang w:val="et-EE"/>
        </w:rPr>
      </w:pPr>
    </w:p>
    <w:p w14:paraId="4CFCE627" w14:textId="1C0D58A8" w:rsidR="005B5706" w:rsidRDefault="005B5706">
      <w:pPr>
        <w:rPr>
          <w:rFonts w:ascii="Calibri" w:hAnsi="Calibri" w:cs="Calibri"/>
          <w:b/>
          <w:bCs/>
          <w:lang w:val="et-EE"/>
        </w:rPr>
      </w:pPr>
      <w:r>
        <w:rPr>
          <w:rFonts w:ascii="Calibri" w:hAnsi="Calibri" w:cs="Calibri"/>
          <w:b/>
          <w:bCs/>
          <w:lang w:val="et-EE"/>
        </w:rPr>
        <w:t>Muudatused vaid täpsustavad andmevälju:</w:t>
      </w:r>
    </w:p>
    <w:p w14:paraId="70EB5309" w14:textId="77777777" w:rsidR="00D02423" w:rsidRDefault="00D02423">
      <w:pPr>
        <w:rPr>
          <w:rFonts w:ascii="Calibri" w:hAnsi="Calibri" w:cs="Calibri"/>
          <w:b/>
          <w:bCs/>
          <w:lang w:val="et-EE"/>
        </w:rPr>
      </w:pPr>
    </w:p>
    <w:p w14:paraId="2EF64800" w14:textId="77777777" w:rsidR="001B1F6E" w:rsidRPr="00C9134C" w:rsidRDefault="001B1F6E" w:rsidP="001B1F6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Cs/>
          <w:sz w:val="21"/>
          <w:szCs w:val="21"/>
          <w:lang w:val="et-EE"/>
        </w:rPr>
      </w:pPr>
      <w:r w:rsidRPr="00C9134C">
        <w:rPr>
          <w:rFonts w:ascii="Times New Roman" w:hAnsi="Times New Roman"/>
          <w:b/>
          <w:bCs/>
          <w:sz w:val="21"/>
          <w:szCs w:val="21"/>
          <w:lang w:val="et-EE"/>
        </w:rPr>
        <w:t>Soovime täpsustada uuringu andmevälju</w:t>
      </w:r>
    </w:p>
    <w:p w14:paraId="393502E4" w14:textId="77777777" w:rsidR="001B1F6E" w:rsidRPr="007E7EDD" w:rsidRDefault="001B1F6E" w:rsidP="001B1F6E">
      <w:pPr>
        <w:pStyle w:val="ListParagraph"/>
        <w:jc w:val="both"/>
        <w:rPr>
          <w:rFonts w:cs="Calibri"/>
          <w:bCs/>
          <w:sz w:val="21"/>
          <w:szCs w:val="21"/>
          <w:lang w:val="et-EE"/>
        </w:rPr>
      </w:pPr>
    </w:p>
    <w:p w14:paraId="24079FA4" w14:textId="347B6C09" w:rsidR="001B1F6E" w:rsidRPr="001B1F6E" w:rsidRDefault="001B1F6E" w:rsidP="001B1F6E">
      <w:pPr>
        <w:jc w:val="both"/>
        <w:rPr>
          <w:b/>
          <w:sz w:val="21"/>
          <w:szCs w:val="21"/>
          <w:lang w:val="et-EE"/>
        </w:rPr>
      </w:pPr>
      <w:r w:rsidRPr="007E7EDD">
        <w:rPr>
          <w:sz w:val="21"/>
          <w:szCs w:val="21"/>
          <w:lang w:val="et-EE"/>
        </w:rPr>
        <w:t>Selleks, et saavutada alauuring 3 tulemusi, peame täpsustama</w:t>
      </w:r>
      <w:r>
        <w:rPr>
          <w:sz w:val="21"/>
          <w:szCs w:val="21"/>
          <w:lang w:val="et-EE"/>
        </w:rPr>
        <w:t xml:space="preserve"> </w:t>
      </w:r>
      <w:r w:rsidRPr="007E7EDD">
        <w:rPr>
          <w:sz w:val="21"/>
          <w:szCs w:val="21"/>
          <w:lang w:val="et-EE"/>
        </w:rPr>
        <w:t>uuringus kasutatavaid andmevälju, et need hõlmaksid edasise käsitluse tegevusi piisavas detailsusastmes. Lisatakse järgmised andmepunktid andmepäringu</w:t>
      </w:r>
      <w:r>
        <w:rPr>
          <w:sz w:val="21"/>
          <w:szCs w:val="21"/>
          <w:lang w:val="et-EE"/>
        </w:rPr>
        <w:t>(te)</w:t>
      </w:r>
      <w:proofErr w:type="spellStart"/>
      <w:r w:rsidRPr="007E7EDD">
        <w:rPr>
          <w:sz w:val="21"/>
          <w:szCs w:val="21"/>
          <w:lang w:val="et-EE"/>
        </w:rPr>
        <w:t>le</w:t>
      </w:r>
      <w:proofErr w:type="spellEnd"/>
      <w:r w:rsidRPr="007E7EDD">
        <w:rPr>
          <w:sz w:val="21"/>
          <w:szCs w:val="21"/>
          <w:lang w:val="et-EE"/>
        </w:rPr>
        <w:t>:</w:t>
      </w:r>
    </w:p>
    <w:p w14:paraId="53841764" w14:textId="77777777" w:rsidR="001B1F6E" w:rsidRPr="007E7EDD" w:rsidRDefault="001B1F6E" w:rsidP="001B1F6E">
      <w:pPr>
        <w:jc w:val="both"/>
        <w:rPr>
          <w:b/>
          <w:sz w:val="21"/>
          <w:szCs w:val="21"/>
          <w:lang w:val="et-EE"/>
        </w:rPr>
      </w:pPr>
    </w:p>
    <w:p w14:paraId="6C910FEB" w14:textId="1D415DCE" w:rsidR="001B1F6E" w:rsidRDefault="001B1F6E" w:rsidP="001B1F6E">
      <w:pPr>
        <w:jc w:val="both"/>
        <w:rPr>
          <w:sz w:val="21"/>
          <w:szCs w:val="21"/>
          <w:lang w:val="et-EE"/>
        </w:rPr>
      </w:pPr>
      <w:r w:rsidRPr="007E7EDD">
        <w:rPr>
          <w:sz w:val="21"/>
          <w:szCs w:val="21"/>
          <w:lang w:val="et-EE"/>
        </w:rPr>
        <w:t xml:space="preserve">Kõik </w:t>
      </w:r>
      <w:r>
        <w:rPr>
          <w:sz w:val="21"/>
          <w:szCs w:val="21"/>
          <w:lang w:val="et-EE"/>
        </w:rPr>
        <w:t xml:space="preserve">isiku </w:t>
      </w:r>
      <w:proofErr w:type="spellStart"/>
      <w:r>
        <w:rPr>
          <w:sz w:val="21"/>
          <w:szCs w:val="21"/>
          <w:lang w:val="et-EE"/>
        </w:rPr>
        <w:t>epikriisid</w:t>
      </w:r>
      <w:proofErr w:type="spellEnd"/>
      <w:r>
        <w:rPr>
          <w:sz w:val="21"/>
          <w:szCs w:val="21"/>
          <w:lang w:val="et-EE"/>
        </w:rPr>
        <w:t xml:space="preserve"> (amb, päevaravi, </w:t>
      </w:r>
      <w:proofErr w:type="spellStart"/>
      <w:r>
        <w:rPr>
          <w:sz w:val="21"/>
          <w:szCs w:val="21"/>
          <w:lang w:val="et-EE"/>
        </w:rPr>
        <w:t>stats</w:t>
      </w:r>
      <w:proofErr w:type="spellEnd"/>
      <w:r>
        <w:rPr>
          <w:sz w:val="21"/>
          <w:szCs w:val="21"/>
          <w:lang w:val="et-EE"/>
        </w:rPr>
        <w:t>) ja saatekirjad</w:t>
      </w:r>
      <w:r w:rsidRPr="007E7EDD">
        <w:rPr>
          <w:sz w:val="21"/>
          <w:szCs w:val="21"/>
          <w:lang w:val="et-EE"/>
        </w:rPr>
        <w:t xml:space="preserve"> 1,5 aasta jooksul pärast </w:t>
      </w:r>
      <w:proofErr w:type="spellStart"/>
      <w:r w:rsidRPr="007E7EDD">
        <w:rPr>
          <w:sz w:val="21"/>
          <w:szCs w:val="21"/>
          <w:lang w:val="et-EE"/>
        </w:rPr>
        <w:t>teledermatoskoopia</w:t>
      </w:r>
      <w:proofErr w:type="spellEnd"/>
      <w:r w:rsidRPr="007E7EDD">
        <w:rPr>
          <w:sz w:val="21"/>
          <w:szCs w:val="21"/>
          <w:lang w:val="et-EE"/>
        </w:rPr>
        <w:t xml:space="preserve"> toimumist, kus põhi või kaasuv diagnoos on C43, D03, </w:t>
      </w:r>
      <w:r>
        <w:rPr>
          <w:sz w:val="21"/>
          <w:szCs w:val="21"/>
          <w:lang w:val="et-EE"/>
        </w:rPr>
        <w:t xml:space="preserve">D21, </w:t>
      </w:r>
      <w:r w:rsidRPr="007E7EDD">
        <w:rPr>
          <w:sz w:val="21"/>
          <w:szCs w:val="21"/>
          <w:lang w:val="et-EE"/>
        </w:rPr>
        <w:t>D22,</w:t>
      </w:r>
      <w:r>
        <w:rPr>
          <w:sz w:val="21"/>
          <w:szCs w:val="21"/>
          <w:lang w:val="et-EE"/>
        </w:rPr>
        <w:t xml:space="preserve"> D23,</w:t>
      </w:r>
      <w:r w:rsidRPr="007E7EDD">
        <w:rPr>
          <w:sz w:val="21"/>
          <w:szCs w:val="21"/>
          <w:lang w:val="et-EE"/>
        </w:rPr>
        <w:t xml:space="preserve"> D48, C44, D04</w:t>
      </w:r>
      <w:r>
        <w:rPr>
          <w:sz w:val="21"/>
          <w:szCs w:val="21"/>
          <w:lang w:val="et-EE"/>
        </w:rPr>
        <w:t>, D18, L81, L82, R20, R21, R22, R23</w:t>
      </w:r>
      <w:r w:rsidRPr="007E7EDD">
        <w:rPr>
          <w:sz w:val="21"/>
          <w:szCs w:val="21"/>
          <w:lang w:val="et-EE"/>
        </w:rPr>
        <w:t xml:space="preserve"> või nende alamdiagnoos</w:t>
      </w:r>
      <w:r>
        <w:rPr>
          <w:sz w:val="21"/>
          <w:szCs w:val="21"/>
          <w:lang w:val="et-EE"/>
        </w:rPr>
        <w:t xml:space="preserve">. Lisaks eraldi päringuna </w:t>
      </w:r>
      <w:r w:rsidRPr="007E7EDD">
        <w:rPr>
          <w:sz w:val="21"/>
          <w:szCs w:val="21"/>
          <w:lang w:val="et-EE"/>
        </w:rPr>
        <w:t xml:space="preserve">raviarved 1,5 aasta jooksul pärast </w:t>
      </w:r>
      <w:proofErr w:type="spellStart"/>
      <w:r w:rsidRPr="007E7EDD">
        <w:rPr>
          <w:sz w:val="21"/>
          <w:szCs w:val="21"/>
          <w:lang w:val="et-EE"/>
        </w:rPr>
        <w:t>teledermatoskoopia</w:t>
      </w:r>
      <w:proofErr w:type="spellEnd"/>
      <w:r w:rsidRPr="007E7EDD">
        <w:rPr>
          <w:sz w:val="21"/>
          <w:szCs w:val="21"/>
          <w:lang w:val="et-EE"/>
        </w:rPr>
        <w:t xml:space="preserve"> toimumis</w:t>
      </w:r>
      <w:r>
        <w:rPr>
          <w:sz w:val="21"/>
          <w:szCs w:val="21"/>
          <w:lang w:val="et-EE"/>
        </w:rPr>
        <w:t xml:space="preserve">t. </w:t>
      </w:r>
    </w:p>
    <w:p w14:paraId="2AA186F6" w14:textId="77777777" w:rsidR="001B1F6E" w:rsidRDefault="001B1F6E" w:rsidP="001B1F6E">
      <w:pPr>
        <w:jc w:val="both"/>
        <w:rPr>
          <w:rFonts w:ascii="Times New Roman" w:hAnsi="Times New Roman"/>
          <w:sz w:val="21"/>
          <w:szCs w:val="21"/>
          <w:lang w:val="et-EE"/>
        </w:rPr>
      </w:pPr>
    </w:p>
    <w:p w14:paraId="141C8D48" w14:textId="77777777" w:rsidR="001B1F6E" w:rsidRDefault="001B1F6E" w:rsidP="001B1F6E">
      <w:pPr>
        <w:jc w:val="both"/>
        <w:rPr>
          <w:b/>
          <w:sz w:val="21"/>
          <w:szCs w:val="21"/>
          <w:lang w:val="et-EE"/>
        </w:rPr>
      </w:pPr>
      <w:r>
        <w:rPr>
          <w:sz w:val="21"/>
          <w:szCs w:val="21"/>
          <w:lang w:val="et-EE"/>
        </w:rPr>
        <w:t>Lisaks info saatekirjade kohta ehk kas teenusele saabuti saatekirjaga ning millal saatekiri loodi.</w:t>
      </w:r>
    </w:p>
    <w:p w14:paraId="665547F0" w14:textId="77777777" w:rsidR="00D02423" w:rsidRDefault="00D02423" w:rsidP="00D02423">
      <w:pPr>
        <w:jc w:val="both"/>
        <w:rPr>
          <w:rFonts w:cs="Calibri"/>
          <w:b/>
          <w:bCs/>
          <w:lang w:val="et-EE"/>
        </w:rPr>
      </w:pPr>
    </w:p>
    <w:p w14:paraId="3702706F" w14:textId="5FDB5BD0" w:rsidR="00D02423" w:rsidRPr="00D02423" w:rsidRDefault="00D02423" w:rsidP="00D02423">
      <w:pPr>
        <w:jc w:val="both"/>
        <w:rPr>
          <w:rFonts w:cs="Calibri"/>
          <w:b/>
          <w:bCs/>
          <w:lang w:val="et-EE"/>
        </w:rPr>
      </w:pPr>
      <w:r>
        <w:rPr>
          <w:rFonts w:cs="Calibri"/>
          <w:b/>
          <w:bCs/>
          <w:lang w:val="et-EE"/>
        </w:rPr>
        <w:t>Muudatused toodud taotluses punasega.</w:t>
      </w:r>
    </w:p>
    <w:p w14:paraId="60FDBE4B" w14:textId="77777777" w:rsidR="00D02423" w:rsidRPr="00D02423" w:rsidRDefault="00D02423" w:rsidP="00D02423">
      <w:pPr>
        <w:jc w:val="both"/>
        <w:rPr>
          <w:rFonts w:ascii="Calibri" w:hAnsi="Calibri" w:cs="Calibri"/>
          <w:lang w:val="et-EE"/>
        </w:rPr>
      </w:pPr>
    </w:p>
    <w:p w14:paraId="1C81B4BE" w14:textId="77777777" w:rsidR="0070057E" w:rsidRPr="0070057E" w:rsidRDefault="0070057E">
      <w:pPr>
        <w:rPr>
          <w:rFonts w:ascii="Calibri" w:hAnsi="Calibri" w:cs="Calibri"/>
          <w:lang w:val="et-EE"/>
        </w:rPr>
      </w:pPr>
      <w:r w:rsidRPr="0070057E">
        <w:rPr>
          <w:rFonts w:ascii="Calibri" w:hAnsi="Calibri" w:cs="Calibri"/>
          <w:lang w:val="et-EE"/>
        </w:rPr>
        <w:t>Christian Koop</w:t>
      </w:r>
    </w:p>
    <w:p w14:paraId="36FF966B" w14:textId="77777777" w:rsidR="002F3DA0" w:rsidRPr="007F1F4E" w:rsidRDefault="0070057E">
      <w:pPr>
        <w:rPr>
          <w:rFonts w:ascii="Calibri" w:hAnsi="Calibri" w:cs="Calibri"/>
          <w:lang w:val="et-EE"/>
        </w:rPr>
      </w:pPr>
      <w:r w:rsidRPr="0070057E">
        <w:rPr>
          <w:rFonts w:ascii="Calibri" w:hAnsi="Calibri" w:cs="Calibri"/>
          <w:lang w:val="et-EE"/>
        </w:rPr>
        <w:t>/digitaalselt allkirjastatud/</w:t>
      </w:r>
    </w:p>
    <w:sectPr w:rsidR="002F3DA0" w:rsidRPr="007F1F4E" w:rsidSect="00FF764D">
      <w:pgSz w:w="11906" w:h="16838"/>
      <w:pgMar w:top="86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658"/>
    <w:multiLevelType w:val="hybridMultilevel"/>
    <w:tmpl w:val="52A4B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404EE"/>
    <w:multiLevelType w:val="hybridMultilevel"/>
    <w:tmpl w:val="904EA8E8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D05CB"/>
    <w:multiLevelType w:val="hybridMultilevel"/>
    <w:tmpl w:val="FB521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32402"/>
    <w:multiLevelType w:val="hybridMultilevel"/>
    <w:tmpl w:val="29F6407C"/>
    <w:lvl w:ilvl="0" w:tplc="FB80E3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53C6A"/>
    <w:multiLevelType w:val="hybridMultilevel"/>
    <w:tmpl w:val="738E96C4"/>
    <w:lvl w:ilvl="0" w:tplc="7C9E49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354A1"/>
    <w:multiLevelType w:val="hybridMultilevel"/>
    <w:tmpl w:val="FB300F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137B9"/>
    <w:multiLevelType w:val="hybridMultilevel"/>
    <w:tmpl w:val="D6B68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0517">
    <w:abstractNumId w:val="6"/>
  </w:num>
  <w:num w:numId="2" w16cid:durableId="704526638">
    <w:abstractNumId w:val="4"/>
  </w:num>
  <w:num w:numId="3" w16cid:durableId="306979661">
    <w:abstractNumId w:val="3"/>
  </w:num>
  <w:num w:numId="4" w16cid:durableId="1980105919">
    <w:abstractNumId w:val="0"/>
  </w:num>
  <w:num w:numId="5" w16cid:durableId="643974882">
    <w:abstractNumId w:val="5"/>
  </w:num>
  <w:num w:numId="6" w16cid:durableId="889153532">
    <w:abstractNumId w:val="1"/>
  </w:num>
  <w:num w:numId="7" w16cid:durableId="185591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A0"/>
    <w:rsid w:val="000A58E3"/>
    <w:rsid w:val="00194FA4"/>
    <w:rsid w:val="001B1F6E"/>
    <w:rsid w:val="001C0026"/>
    <w:rsid w:val="002122EB"/>
    <w:rsid w:val="002B314F"/>
    <w:rsid w:val="002F3DA0"/>
    <w:rsid w:val="00381D4B"/>
    <w:rsid w:val="003B0C4B"/>
    <w:rsid w:val="005B5706"/>
    <w:rsid w:val="005F5007"/>
    <w:rsid w:val="0066166C"/>
    <w:rsid w:val="0069718B"/>
    <w:rsid w:val="006A3F08"/>
    <w:rsid w:val="006D2B65"/>
    <w:rsid w:val="006D5397"/>
    <w:rsid w:val="0070057E"/>
    <w:rsid w:val="00702DC2"/>
    <w:rsid w:val="00740159"/>
    <w:rsid w:val="007F1F4E"/>
    <w:rsid w:val="009015C7"/>
    <w:rsid w:val="00C61310"/>
    <w:rsid w:val="00CF2F68"/>
    <w:rsid w:val="00D02423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662EBD"/>
  <w15:chartTrackingRefBased/>
  <w15:docId w15:val="{23670782-DA4D-3945-98B0-18AB447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3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5B5706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</dc:creator>
  <cp:keywords/>
  <dc:description/>
  <cp:lastModifiedBy>Priit Kruus</cp:lastModifiedBy>
  <cp:revision>3</cp:revision>
  <dcterms:created xsi:type="dcterms:W3CDTF">2024-03-25T08:54:00Z</dcterms:created>
  <dcterms:modified xsi:type="dcterms:W3CDTF">2024-03-25T09:04:00Z</dcterms:modified>
</cp:coreProperties>
</file>